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DA" w:rsidRPr="00C22F43" w:rsidRDefault="009712DA" w:rsidP="009712DA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Приложение №___</w:t>
      </w:r>
    </w:p>
    <w:p w:rsidR="00BF4BFD" w:rsidRDefault="009712DA" w:rsidP="009712DA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к ООП НОО МКОУ «Вознесенская школа» </w:t>
      </w:r>
    </w:p>
    <w:p w:rsidR="009712DA" w:rsidRPr="00C22F43" w:rsidRDefault="009712DA" w:rsidP="009712DA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утвержденной приказом от «___»___20</w:t>
      </w:r>
      <w:r>
        <w:rPr>
          <w:rFonts w:ascii="Times New Roman" w:hAnsi="Times New Roman"/>
          <w:sz w:val="24"/>
          <w:szCs w:val="24"/>
        </w:rPr>
        <w:t>___</w:t>
      </w:r>
      <w:r w:rsidRPr="00C22F43">
        <w:rPr>
          <w:rFonts w:ascii="Times New Roman" w:hAnsi="Times New Roman"/>
          <w:sz w:val="24"/>
          <w:szCs w:val="24"/>
        </w:rPr>
        <w:t xml:space="preserve"> г.  №___</w:t>
      </w: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8D0F80">
        <w:rPr>
          <w:b/>
        </w:rPr>
        <w:t xml:space="preserve">План внеурочной деятельности </w:t>
      </w: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8D0F80">
        <w:rPr>
          <w:b/>
        </w:rPr>
        <w:t>на 20</w:t>
      </w:r>
      <w:r w:rsidR="00421C41" w:rsidRPr="008D0F80">
        <w:rPr>
          <w:b/>
        </w:rPr>
        <w:t>2</w:t>
      </w:r>
      <w:r w:rsidR="001145F6">
        <w:rPr>
          <w:b/>
        </w:rPr>
        <w:t xml:space="preserve">1 </w:t>
      </w:r>
      <w:r w:rsidRPr="008D0F80">
        <w:rPr>
          <w:b/>
        </w:rPr>
        <w:t>– 20</w:t>
      </w:r>
      <w:r w:rsidR="00461D62" w:rsidRPr="008D0F80">
        <w:rPr>
          <w:b/>
        </w:rPr>
        <w:t>2</w:t>
      </w:r>
      <w:r w:rsidR="001145F6">
        <w:rPr>
          <w:b/>
        </w:rPr>
        <w:t>2</w:t>
      </w:r>
      <w:r w:rsidRPr="008D0F80">
        <w:rPr>
          <w:b/>
        </w:rPr>
        <w:t xml:space="preserve"> учебный год</w:t>
      </w:r>
    </w:p>
    <w:p w:rsidR="00445D34" w:rsidRPr="008D0F80" w:rsidRDefault="004441FA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8D0F80">
        <w:rPr>
          <w:b/>
        </w:rPr>
        <w:t>1 – 4 классы</w:t>
      </w: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41FA" w:rsidRDefault="004441FA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41FA" w:rsidRDefault="004441FA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41FA" w:rsidRDefault="004441FA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8D0F80" w:rsidRDefault="008D0F80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9712DA" w:rsidRDefault="009712DA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</w:pPr>
    </w:p>
    <w:p w:rsidR="00445D34" w:rsidRPr="00461D62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461D62">
        <w:rPr>
          <w:b/>
        </w:rPr>
        <w:lastRenderedPageBreak/>
        <w:t>ПЛАН</w:t>
      </w:r>
    </w:p>
    <w:p w:rsidR="00445D34" w:rsidRPr="00461D62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461D62">
        <w:rPr>
          <w:b/>
        </w:rPr>
        <w:t>ВНЕУРОЧНОЙ ДЕЯТЕЛЬНОСТИ</w:t>
      </w:r>
    </w:p>
    <w:p w:rsidR="00445D34" w:rsidRPr="00461D62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461D62">
        <w:rPr>
          <w:b/>
        </w:rPr>
        <w:t>в 1-4 классах</w:t>
      </w:r>
    </w:p>
    <w:p w:rsidR="00445D34" w:rsidRPr="00461D62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461D62">
        <w:rPr>
          <w:b/>
        </w:rPr>
        <w:t>муниципального казённого общеобразовательного учреждения</w:t>
      </w:r>
    </w:p>
    <w:p w:rsidR="00445D34" w:rsidRPr="00461D62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461D62">
        <w:rPr>
          <w:b/>
        </w:rPr>
        <w:t>«Вознесенская основная общеобразовательная школа»</w:t>
      </w:r>
    </w:p>
    <w:p w:rsidR="00445D34" w:rsidRPr="00461D62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461D62">
        <w:rPr>
          <w:b/>
        </w:rPr>
        <w:t>на 20</w:t>
      </w:r>
      <w:r w:rsidR="00421C41">
        <w:rPr>
          <w:b/>
        </w:rPr>
        <w:t>2</w:t>
      </w:r>
      <w:r w:rsidR="001145F6">
        <w:rPr>
          <w:b/>
        </w:rPr>
        <w:t>1</w:t>
      </w:r>
      <w:r w:rsidRPr="00461D62">
        <w:rPr>
          <w:b/>
        </w:rPr>
        <w:t xml:space="preserve"> - 20</w:t>
      </w:r>
      <w:r w:rsidR="00461D62" w:rsidRPr="00461D62">
        <w:rPr>
          <w:b/>
        </w:rPr>
        <w:t>2</w:t>
      </w:r>
      <w:r w:rsidR="001145F6">
        <w:rPr>
          <w:b/>
        </w:rPr>
        <w:t>2</w:t>
      </w:r>
      <w:r w:rsidRPr="00461D62">
        <w:rPr>
          <w:b/>
        </w:rPr>
        <w:t xml:space="preserve"> учебный год</w:t>
      </w:r>
    </w:p>
    <w:p w:rsidR="00445D34" w:rsidRPr="00461D62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i/>
        </w:rPr>
      </w:pPr>
    </w:p>
    <w:p w:rsidR="004441FA" w:rsidRPr="000026D8" w:rsidRDefault="004441FA" w:rsidP="009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02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внеурочной деятельности </w:t>
      </w:r>
      <w:r w:rsidRPr="00002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казённого общеобразовательного учреждения «Вознесенская основная общеобразовательная школа»  на 20</w:t>
      </w:r>
      <w:r w:rsidR="00421C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1145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002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-202</w:t>
      </w:r>
      <w:r w:rsidR="001145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002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учебный год разработан в соответствии с </w:t>
      </w:r>
    </w:p>
    <w:p w:rsidR="00070965" w:rsidRPr="007D6354" w:rsidRDefault="00070965" w:rsidP="009712D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D6354">
        <w:rPr>
          <w:rFonts w:ascii="Times New Roman" w:hAnsi="Times New Roman"/>
          <w:bCs/>
          <w:sz w:val="24"/>
          <w:szCs w:val="24"/>
        </w:rPr>
        <w:t>1.</w:t>
      </w:r>
      <w:r w:rsidRPr="007D6354">
        <w:rPr>
          <w:rFonts w:ascii="Times New Roman" w:hAnsi="Times New Roman"/>
          <w:sz w:val="24"/>
          <w:szCs w:val="24"/>
        </w:rPr>
        <w:t xml:space="preserve"> Федеральным 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D6354">
          <w:rPr>
            <w:rFonts w:ascii="Times New Roman" w:hAnsi="Times New Roman"/>
            <w:sz w:val="24"/>
            <w:szCs w:val="24"/>
          </w:rPr>
          <w:t>2012 г</w:t>
        </w:r>
      </w:smartTag>
      <w:r w:rsidRPr="007D6354">
        <w:rPr>
          <w:rFonts w:ascii="Times New Roman" w:hAnsi="Times New Roman"/>
          <w:sz w:val="24"/>
          <w:szCs w:val="24"/>
        </w:rPr>
        <w:t xml:space="preserve">. № 273-ФЗ  </w:t>
      </w:r>
      <w:r w:rsidRPr="007D6354">
        <w:rPr>
          <w:rFonts w:ascii="Times New Roman" w:hAnsi="Times New Roman" w:cs="Times New Roman"/>
          <w:sz w:val="24"/>
          <w:szCs w:val="24"/>
        </w:rPr>
        <w:t xml:space="preserve">(ред.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D6354">
        <w:rPr>
          <w:rFonts w:ascii="Times New Roman" w:hAnsi="Times New Roman" w:cs="Times New Roman"/>
          <w:sz w:val="24"/>
          <w:szCs w:val="24"/>
        </w:rPr>
        <w:t>.07.202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6354">
        <w:rPr>
          <w:rFonts w:ascii="Times New Roman" w:hAnsi="Times New Roman" w:cs="Times New Roman"/>
          <w:sz w:val="24"/>
          <w:szCs w:val="24"/>
        </w:rPr>
        <w:t xml:space="preserve">) </w:t>
      </w:r>
      <w:r w:rsidRPr="007D6354">
        <w:rPr>
          <w:rFonts w:ascii="Times New Roman" w:hAnsi="Times New Roman"/>
          <w:sz w:val="24"/>
          <w:szCs w:val="24"/>
        </w:rPr>
        <w:t>«Об образовании в Российской Федерации»</w:t>
      </w:r>
      <w:r w:rsidRPr="007D6354">
        <w:rPr>
          <w:rFonts w:ascii="Times New Roman" w:hAnsi="Times New Roman" w:cs="Times New Roman"/>
          <w:bCs/>
          <w:sz w:val="24"/>
          <w:szCs w:val="24"/>
        </w:rPr>
        <w:t>;</w:t>
      </w:r>
    </w:p>
    <w:p w:rsidR="00070965" w:rsidRPr="000357D7" w:rsidRDefault="00070965" w:rsidP="009712D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57D7">
        <w:rPr>
          <w:rFonts w:ascii="Times New Roman" w:hAnsi="Times New Roman"/>
          <w:sz w:val="24"/>
          <w:szCs w:val="24"/>
        </w:rPr>
        <w:t xml:space="preserve">2. Приказом  Министерства образования и науки Российской Федерации от 30 августа 2013г. №1015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основного и среднего общего образования» (в ред. Приказов Минобрнауки России от 13.12.2013 </w:t>
      </w:r>
      <w:hyperlink r:id="rId8" w:history="1">
        <w:r w:rsidRPr="000357D7">
          <w:rPr>
            <w:rStyle w:val="a5"/>
            <w:rFonts w:ascii="Times New Roman" w:hAnsi="Times New Roman"/>
            <w:color w:val="auto"/>
            <w:sz w:val="24"/>
            <w:szCs w:val="24"/>
          </w:rPr>
          <w:t>N 1342</w:t>
        </w:r>
      </w:hyperlink>
      <w:r w:rsidRPr="000357D7">
        <w:rPr>
          <w:rFonts w:ascii="Times New Roman" w:hAnsi="Times New Roman"/>
          <w:sz w:val="24"/>
          <w:szCs w:val="24"/>
        </w:rPr>
        <w:t xml:space="preserve">, от 28.05.2014 </w:t>
      </w:r>
      <w:hyperlink r:id="rId9" w:history="1">
        <w:r w:rsidRPr="000357D7">
          <w:rPr>
            <w:rStyle w:val="a5"/>
            <w:rFonts w:ascii="Times New Roman" w:hAnsi="Times New Roman"/>
            <w:color w:val="auto"/>
            <w:sz w:val="24"/>
            <w:szCs w:val="24"/>
          </w:rPr>
          <w:t>N 598</w:t>
        </w:r>
      </w:hyperlink>
      <w:r w:rsidRPr="000357D7">
        <w:rPr>
          <w:rFonts w:ascii="Times New Roman" w:hAnsi="Times New Roman"/>
          <w:sz w:val="24"/>
          <w:szCs w:val="24"/>
        </w:rPr>
        <w:t xml:space="preserve">, от 17.07.2015 </w:t>
      </w:r>
      <w:hyperlink r:id="rId10" w:history="1">
        <w:r w:rsidRPr="000357D7">
          <w:rPr>
            <w:rStyle w:val="a5"/>
            <w:rFonts w:ascii="Times New Roman" w:hAnsi="Times New Roman"/>
            <w:color w:val="auto"/>
            <w:sz w:val="24"/>
            <w:szCs w:val="24"/>
          </w:rPr>
          <w:t>N 734</w:t>
        </w:r>
      </w:hyperlink>
      <w:r w:rsidRPr="000357D7">
        <w:rPr>
          <w:rFonts w:ascii="Times New Roman" w:hAnsi="Times New Roman" w:cs="Times New Roman"/>
          <w:sz w:val="24"/>
          <w:szCs w:val="24"/>
        </w:rPr>
        <w:t>, от 01.03.2019 №95</w:t>
      </w:r>
      <w:r w:rsidRPr="000357D7">
        <w:rPr>
          <w:rFonts w:ascii="Times New Roman" w:hAnsi="Times New Roman"/>
          <w:sz w:val="24"/>
          <w:szCs w:val="24"/>
        </w:rPr>
        <w:t>) ;</w:t>
      </w:r>
    </w:p>
    <w:p w:rsidR="00070965" w:rsidRPr="000357D7" w:rsidRDefault="00070965" w:rsidP="009712D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57D7">
        <w:rPr>
          <w:rFonts w:ascii="Times New Roman" w:hAnsi="Times New Roman"/>
          <w:sz w:val="24"/>
          <w:szCs w:val="24"/>
        </w:rPr>
        <w:t xml:space="preserve">3. Приказом Министерства образования и науки Российской Федерации 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11" w:history="1">
        <w:r w:rsidRPr="000357D7">
          <w:rPr>
            <w:rStyle w:val="a5"/>
            <w:rFonts w:ascii="Times New Roman" w:hAnsi="Times New Roman"/>
            <w:color w:val="auto"/>
            <w:sz w:val="24"/>
            <w:szCs w:val="24"/>
          </w:rPr>
          <w:t>N 1241</w:t>
        </w:r>
      </w:hyperlink>
      <w:r w:rsidRPr="000357D7">
        <w:rPr>
          <w:rFonts w:ascii="Times New Roman" w:hAnsi="Times New Roman"/>
          <w:sz w:val="24"/>
          <w:szCs w:val="24"/>
        </w:rPr>
        <w:t xml:space="preserve">, от 22.09.2011 </w:t>
      </w:r>
      <w:hyperlink r:id="rId12" w:history="1">
        <w:r w:rsidRPr="000357D7">
          <w:rPr>
            <w:rStyle w:val="a5"/>
            <w:rFonts w:ascii="Times New Roman" w:hAnsi="Times New Roman"/>
            <w:color w:val="auto"/>
            <w:sz w:val="24"/>
            <w:szCs w:val="24"/>
          </w:rPr>
          <w:t>N 2357</w:t>
        </w:r>
      </w:hyperlink>
      <w:r w:rsidRPr="000357D7">
        <w:rPr>
          <w:rFonts w:ascii="Times New Roman" w:hAnsi="Times New Roman"/>
          <w:sz w:val="24"/>
          <w:szCs w:val="24"/>
        </w:rPr>
        <w:t xml:space="preserve">, от 18.12.2012 </w:t>
      </w:r>
      <w:hyperlink r:id="rId13" w:history="1">
        <w:r w:rsidRPr="000357D7">
          <w:rPr>
            <w:rStyle w:val="a5"/>
            <w:rFonts w:ascii="Times New Roman" w:hAnsi="Times New Roman"/>
            <w:color w:val="auto"/>
            <w:sz w:val="24"/>
            <w:szCs w:val="24"/>
          </w:rPr>
          <w:t>N 1060</w:t>
        </w:r>
      </w:hyperlink>
      <w:r w:rsidRPr="000357D7">
        <w:rPr>
          <w:rFonts w:ascii="Times New Roman" w:hAnsi="Times New Roman"/>
          <w:sz w:val="24"/>
          <w:szCs w:val="24"/>
        </w:rPr>
        <w:t xml:space="preserve">, от 29.12.2014 </w:t>
      </w:r>
      <w:hyperlink r:id="rId14" w:history="1">
        <w:r w:rsidRPr="000357D7">
          <w:rPr>
            <w:rStyle w:val="a5"/>
            <w:rFonts w:ascii="Times New Roman" w:hAnsi="Times New Roman"/>
            <w:color w:val="auto"/>
            <w:sz w:val="24"/>
            <w:szCs w:val="24"/>
          </w:rPr>
          <w:t>N 1643</w:t>
        </w:r>
      </w:hyperlink>
      <w:r w:rsidRPr="000357D7">
        <w:rPr>
          <w:rFonts w:ascii="Times New Roman" w:hAnsi="Times New Roman"/>
          <w:sz w:val="24"/>
          <w:szCs w:val="24"/>
        </w:rPr>
        <w:t xml:space="preserve">, от 18.05.2015 </w:t>
      </w:r>
      <w:hyperlink r:id="rId15" w:history="1">
        <w:r w:rsidRPr="000357D7">
          <w:rPr>
            <w:rStyle w:val="a5"/>
            <w:rFonts w:ascii="Times New Roman" w:hAnsi="Times New Roman"/>
            <w:color w:val="auto"/>
            <w:sz w:val="24"/>
            <w:szCs w:val="24"/>
          </w:rPr>
          <w:t>N 507</w:t>
        </w:r>
      </w:hyperlink>
      <w:r w:rsidRPr="000357D7">
        <w:rPr>
          <w:rFonts w:ascii="Times New Roman" w:hAnsi="Times New Roman"/>
          <w:sz w:val="24"/>
          <w:szCs w:val="24"/>
        </w:rPr>
        <w:t xml:space="preserve">, от 31.12.2015 </w:t>
      </w:r>
      <w:hyperlink r:id="rId16" w:history="1">
        <w:r w:rsidRPr="000357D7">
          <w:rPr>
            <w:rStyle w:val="a5"/>
            <w:rFonts w:ascii="Times New Roman" w:hAnsi="Times New Roman"/>
            <w:color w:val="auto"/>
            <w:sz w:val="24"/>
            <w:szCs w:val="24"/>
          </w:rPr>
          <w:t>N 1576</w:t>
        </w:r>
      </w:hyperlink>
      <w:r w:rsidRPr="000357D7">
        <w:rPr>
          <w:rFonts w:ascii="Times New Roman" w:hAnsi="Times New Roman"/>
          <w:sz w:val="24"/>
          <w:szCs w:val="24"/>
        </w:rPr>
        <w:t>);</w:t>
      </w:r>
    </w:p>
    <w:p w:rsidR="00070965" w:rsidRPr="000357D7" w:rsidRDefault="00070965" w:rsidP="009712D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57D7">
        <w:rPr>
          <w:rFonts w:ascii="Times New Roman" w:hAnsi="Times New Roman"/>
          <w:sz w:val="24"/>
          <w:szCs w:val="24"/>
        </w:rPr>
        <w:t xml:space="preserve">4. </w:t>
      </w:r>
      <w:r w:rsidR="009712DA" w:rsidRPr="009A35A4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9712DA" w:rsidRPr="009A35A4">
        <w:rPr>
          <w:rFonts w:ascii="Times New Roman" w:hAnsi="Times New Roman"/>
          <w:sz w:val="24"/>
          <w:szCs w:val="24"/>
        </w:rPr>
        <w:t>;</w:t>
      </w:r>
    </w:p>
    <w:p w:rsidR="00070965" w:rsidRPr="000357D7" w:rsidRDefault="00070965" w:rsidP="009712DA">
      <w:pPr>
        <w:pStyle w:val="3"/>
        <w:ind w:left="0" w:firstLine="567"/>
        <w:jc w:val="both"/>
        <w:rPr>
          <w:b w:val="0"/>
          <w:sz w:val="24"/>
          <w:szCs w:val="24"/>
        </w:rPr>
      </w:pPr>
      <w:r w:rsidRPr="000357D7">
        <w:rPr>
          <w:b w:val="0"/>
          <w:sz w:val="24"/>
          <w:szCs w:val="24"/>
        </w:rPr>
        <w:t xml:space="preserve">5. Примерной основной образовательной программой  начального общего образования. </w:t>
      </w:r>
      <w:r w:rsidR="009712DA" w:rsidRPr="000357D7">
        <w:rPr>
          <w:b w:val="0"/>
          <w:sz w:val="24"/>
          <w:szCs w:val="24"/>
        </w:rPr>
        <w:t>Одобрен</w:t>
      </w:r>
      <w:r w:rsidR="009712DA">
        <w:rPr>
          <w:b w:val="0"/>
          <w:sz w:val="24"/>
          <w:szCs w:val="24"/>
        </w:rPr>
        <w:t>ной</w:t>
      </w:r>
      <w:r w:rsidRPr="000357D7">
        <w:rPr>
          <w:b w:val="0"/>
          <w:sz w:val="24"/>
          <w:szCs w:val="24"/>
        </w:rPr>
        <w:t xml:space="preserve">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0357D7">
          <w:rPr>
            <w:b w:val="0"/>
            <w:sz w:val="24"/>
            <w:szCs w:val="24"/>
          </w:rPr>
          <w:t>2015 г</w:t>
        </w:r>
      </w:smartTag>
      <w:r w:rsidRPr="000357D7">
        <w:rPr>
          <w:b w:val="0"/>
          <w:sz w:val="24"/>
          <w:szCs w:val="24"/>
        </w:rPr>
        <w:t>. № 1/15);</w:t>
      </w:r>
    </w:p>
    <w:p w:rsidR="00070965" w:rsidRPr="000357D7" w:rsidRDefault="00070965" w:rsidP="009712DA">
      <w:pPr>
        <w:pStyle w:val="3"/>
        <w:ind w:left="0" w:firstLine="567"/>
        <w:jc w:val="both"/>
        <w:rPr>
          <w:b w:val="0"/>
          <w:sz w:val="24"/>
          <w:szCs w:val="24"/>
        </w:rPr>
      </w:pPr>
      <w:r w:rsidRPr="000357D7">
        <w:rPr>
          <w:b w:val="0"/>
          <w:sz w:val="24"/>
          <w:szCs w:val="24"/>
        </w:rPr>
        <w:t xml:space="preserve">6. Приказом Министерства просвещения Российской Федерации № 254 от 20.05.2020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070965" w:rsidRPr="000357D7" w:rsidRDefault="00070965" w:rsidP="009712DA">
      <w:pPr>
        <w:suppressAutoHyphens/>
        <w:spacing w:after="0" w:line="240" w:lineRule="auto"/>
        <w:ind w:right="-187" w:firstLine="567"/>
        <w:jc w:val="both"/>
        <w:rPr>
          <w:rFonts w:ascii="Times New Roman" w:hAnsi="Times New Roman"/>
          <w:sz w:val="24"/>
          <w:szCs w:val="24"/>
        </w:rPr>
      </w:pPr>
      <w:r w:rsidRPr="000357D7">
        <w:rPr>
          <w:rFonts w:ascii="Times New Roman" w:hAnsi="Times New Roman"/>
          <w:bCs/>
          <w:sz w:val="24"/>
          <w:szCs w:val="24"/>
        </w:rPr>
        <w:t>7. Законом Кемеровской области  от 05.07.2013 №86-ОЗ "Об образовании ";</w:t>
      </w:r>
      <w:r w:rsidRPr="000357D7">
        <w:rPr>
          <w:rFonts w:ascii="Times New Roman" w:hAnsi="Times New Roman"/>
          <w:sz w:val="24"/>
          <w:szCs w:val="24"/>
        </w:rPr>
        <w:t xml:space="preserve"> </w:t>
      </w:r>
    </w:p>
    <w:p w:rsidR="00070965" w:rsidRPr="000357D7" w:rsidRDefault="00070965" w:rsidP="009712DA">
      <w:pPr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7D7">
        <w:rPr>
          <w:rFonts w:ascii="Times New Roman" w:hAnsi="Times New Roman"/>
          <w:sz w:val="24"/>
          <w:szCs w:val="24"/>
        </w:rPr>
        <w:t>8</w:t>
      </w:r>
      <w:r w:rsidRPr="000357D7">
        <w:rPr>
          <w:rFonts w:ascii="Times New Roman" w:hAnsi="Times New Roman" w:cs="Times New Roman"/>
          <w:sz w:val="24"/>
          <w:szCs w:val="24"/>
        </w:rPr>
        <w:t xml:space="preserve">. </w:t>
      </w:r>
      <w:r w:rsidRPr="000357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Министерства образования и науки Кузбасса от  24.04.2020  </w:t>
      </w:r>
      <w:r w:rsidRPr="000357D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N 806</w:t>
      </w:r>
      <w:r w:rsidRPr="000357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«О методических рекомендациях по составлению учебных планов для 1-11 (12) классов  государственных и муниципальных образовательных организаций Кемеровской области - Кузбасс, реализирующих образовательные программы  начального общего, основного общего и среднего общего образования, в рамках реализации федеральных государственных образовательных стандартов начального общего, основного общего и среднего общего образования на 2021/2022 учебный год».</w:t>
      </w:r>
    </w:p>
    <w:p w:rsidR="00070965" w:rsidRDefault="00070965" w:rsidP="009712DA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9. Устав</w:t>
      </w:r>
      <w:r>
        <w:rPr>
          <w:rFonts w:ascii="Times New Roman" w:hAnsi="Times New Roman"/>
          <w:sz w:val="24"/>
          <w:szCs w:val="24"/>
        </w:rPr>
        <w:t>ом</w:t>
      </w:r>
      <w:r w:rsidRPr="00C22F43">
        <w:rPr>
          <w:rFonts w:ascii="Times New Roman" w:hAnsi="Times New Roman"/>
          <w:sz w:val="24"/>
          <w:szCs w:val="24"/>
        </w:rPr>
        <w:t xml:space="preserve"> муниципального казённого общеобразовательного учреждения «Вознесенская основная общеобразовательная школа» </w:t>
      </w:r>
    </w:p>
    <w:p w:rsidR="00070965" w:rsidRPr="00070965" w:rsidRDefault="00070965" w:rsidP="009712DA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0965">
        <w:rPr>
          <w:rFonts w:ascii="Times New Roman" w:hAnsi="Times New Roman"/>
          <w:sz w:val="24"/>
          <w:szCs w:val="24"/>
        </w:rPr>
        <w:t>10. Положением о внеурочной деятельности в условиях введения ФГОС муниципального казённого общеобразовательного учреждения «Вознесенская основная общеобразовательная школа» (</w:t>
      </w:r>
      <w:r w:rsidRPr="00070965">
        <w:rPr>
          <w:rFonts w:ascii="Times New Roman" w:eastAsia="Times New Roman" w:hAnsi="Times New Roman"/>
          <w:sz w:val="24"/>
          <w:szCs w:val="24"/>
        </w:rPr>
        <w:t>утверждено директором школы приказ № 71 от 29 августа 2017 года).</w:t>
      </w:r>
    </w:p>
    <w:p w:rsidR="00445D34" w:rsidRPr="00461D62" w:rsidRDefault="00445D34" w:rsidP="009712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1D62">
        <w:rPr>
          <w:rFonts w:ascii="Times New Roman" w:hAnsi="Times New Roman"/>
          <w:color w:val="000000"/>
          <w:sz w:val="24"/>
          <w:szCs w:val="24"/>
        </w:rPr>
        <w:lastRenderedPageBreak/>
        <w:t xml:space="preserve">  С поступлением в школу ребенок начинает заниматься социально-значимой, общественно оцениваемой учебной деятельностью. Все отношения с внешним миром определяются теперь его новой социальной позицией – ролью ученика, школьника. Центральная линия развития младшего школьника – формирование духовно-нравственной, интеллектуально развитой, социально адаптированной личности, способной оценивать свои поступки и поступки окружающих.</w:t>
      </w:r>
    </w:p>
    <w:p w:rsidR="00445D34" w:rsidRPr="00461D62" w:rsidRDefault="00445D34" w:rsidP="009712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1D62">
        <w:rPr>
          <w:rFonts w:ascii="Times New Roman" w:hAnsi="Times New Roman"/>
          <w:color w:val="000000"/>
          <w:sz w:val="24"/>
          <w:szCs w:val="24"/>
        </w:rPr>
        <w:t>Для школьников этого возраста весьма значимыми остаются дошкольные виды деятельности и слишком быстрое их замещение учебными занятиями не может в полной мере создать благоприятные условия для адаптации ребенка к школе. Игры, совместная деятельность и сотрудничество со взрослыми и сверстниками часто оказываются ограниченными во времени или вообще недоступными для младших школьников это значительно затрудняет освоение детьми системы моральных норм и взаимоотношений препятствует формированию коммуникативной компетентности, эмоциональной отзывчивости, толерантности.</w:t>
      </w:r>
    </w:p>
    <w:p w:rsidR="00445D34" w:rsidRPr="00461D62" w:rsidRDefault="00445D34" w:rsidP="009712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1D62">
        <w:rPr>
          <w:rFonts w:ascii="Times New Roman" w:hAnsi="Times New Roman"/>
          <w:color w:val="000000"/>
          <w:sz w:val="24"/>
          <w:szCs w:val="24"/>
        </w:rPr>
        <w:t>Решить эти проблемы помогает введение внеурочной деятельности.</w:t>
      </w:r>
    </w:p>
    <w:p w:rsidR="00445D34" w:rsidRPr="00461D62" w:rsidRDefault="00445D34" w:rsidP="009712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1D62">
        <w:rPr>
          <w:rFonts w:ascii="Times New Roman" w:hAnsi="Times New Roman"/>
          <w:b/>
          <w:sz w:val="24"/>
          <w:szCs w:val="24"/>
        </w:rPr>
        <w:t>Цель внеурочной деятельности:</w:t>
      </w:r>
      <w:r w:rsidRPr="00461D62">
        <w:rPr>
          <w:rFonts w:ascii="Times New Roman" w:hAnsi="Times New Roman"/>
          <w:sz w:val="24"/>
          <w:szCs w:val="24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445D34" w:rsidRPr="00461D62" w:rsidRDefault="00445D34" w:rsidP="009712D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61D62">
        <w:rPr>
          <w:rFonts w:ascii="Times New Roman" w:hAnsi="Times New Roman"/>
          <w:b/>
          <w:sz w:val="24"/>
          <w:szCs w:val="24"/>
        </w:rPr>
        <w:t>Задачи внеурочной деятельности:</w:t>
      </w:r>
    </w:p>
    <w:p w:rsidR="00445D34" w:rsidRPr="00461D62" w:rsidRDefault="00445D34" w:rsidP="00971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D62">
        <w:rPr>
          <w:rFonts w:ascii="Times New Roman" w:hAnsi="Times New Roman"/>
          <w:sz w:val="24"/>
          <w:szCs w:val="24"/>
        </w:rPr>
        <w:t>- реализовать индивидуальные потребности учащихся путем предоставления широкого спектра занятий, направленных на развитие детей;</w:t>
      </w:r>
    </w:p>
    <w:p w:rsidR="00445D34" w:rsidRPr="00461D62" w:rsidRDefault="00445D34" w:rsidP="00971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D62">
        <w:rPr>
          <w:rFonts w:ascii="Times New Roman" w:hAnsi="Times New Roman"/>
          <w:sz w:val="24"/>
          <w:szCs w:val="24"/>
        </w:rPr>
        <w:t>- способствовать введению учебных курсов, расширяющих содержание учебных предметов, обеспечивающих различные интересы учащихся;</w:t>
      </w:r>
    </w:p>
    <w:p w:rsidR="00445D34" w:rsidRPr="00461D62" w:rsidRDefault="00445D34" w:rsidP="009712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1D62">
        <w:rPr>
          <w:rFonts w:ascii="Times New Roman" w:hAnsi="Times New Roman"/>
          <w:sz w:val="24"/>
          <w:szCs w:val="24"/>
        </w:rPr>
        <w:t>- обеспечить благоприятные условия для адаптации ребенка в школе, учитывая его возрастные и индивидуальные особенности.</w:t>
      </w:r>
    </w:p>
    <w:p w:rsidR="00445D34" w:rsidRPr="00461D62" w:rsidRDefault="00445D34" w:rsidP="009712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1D62">
        <w:rPr>
          <w:rFonts w:ascii="Times New Roman" w:hAnsi="Times New Roman"/>
          <w:sz w:val="24"/>
          <w:szCs w:val="24"/>
          <w:lang w:eastAsia="en-US"/>
        </w:rPr>
        <w:t>В первом, втором и третьем классах организация занятий по направлениям внеурочной деятельности является неотъемлемой частью образовательного процесса. Внеурочная деятельность представлена следующими направлениями:</w:t>
      </w:r>
    </w:p>
    <w:p w:rsidR="008D0F80" w:rsidRDefault="008D0F80" w:rsidP="009712D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445D34" w:rsidRDefault="00445D34" w:rsidP="009712D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461D62">
        <w:rPr>
          <w:rFonts w:ascii="Times New Roman" w:hAnsi="Times New Roman"/>
          <w:b/>
          <w:sz w:val="24"/>
          <w:szCs w:val="24"/>
          <w:lang w:eastAsia="en-US"/>
        </w:rPr>
        <w:t>Спортивно – оздоровительное:</w:t>
      </w:r>
    </w:p>
    <w:p w:rsidR="001145F6" w:rsidRDefault="00445D34" w:rsidP="00971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1D6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669E5">
        <w:rPr>
          <w:rFonts w:ascii="Times New Roman" w:hAnsi="Times New Roman"/>
          <w:sz w:val="24"/>
          <w:szCs w:val="24"/>
          <w:u w:val="single"/>
          <w:lang w:eastAsia="en-US"/>
        </w:rPr>
        <w:t>«</w:t>
      </w:r>
      <w:r w:rsidR="00421C41" w:rsidRPr="00B669E5">
        <w:rPr>
          <w:rFonts w:ascii="Times New Roman" w:hAnsi="Times New Roman"/>
          <w:sz w:val="24"/>
          <w:szCs w:val="24"/>
          <w:u w:val="single"/>
          <w:lang w:eastAsia="en-US"/>
        </w:rPr>
        <w:t>Спортивные игры</w:t>
      </w:r>
      <w:r w:rsidRPr="00B669E5">
        <w:rPr>
          <w:rFonts w:ascii="Times New Roman" w:hAnsi="Times New Roman"/>
          <w:sz w:val="24"/>
          <w:szCs w:val="24"/>
          <w:u w:val="single"/>
          <w:lang w:eastAsia="en-US"/>
        </w:rPr>
        <w:t>»</w:t>
      </w:r>
      <w:r w:rsidRPr="00B669E5">
        <w:rPr>
          <w:rFonts w:ascii="Times New Roman" w:hAnsi="Times New Roman"/>
          <w:sz w:val="24"/>
          <w:szCs w:val="24"/>
          <w:lang w:eastAsia="en-US"/>
        </w:rPr>
        <w:t xml:space="preserve"> - в</w:t>
      </w:r>
      <w:r w:rsidR="00D02E08" w:rsidRPr="00B669E5">
        <w:rPr>
          <w:rFonts w:ascii="Times New Roman" w:hAnsi="Times New Roman"/>
          <w:sz w:val="24"/>
          <w:szCs w:val="24"/>
          <w:lang w:eastAsia="en-US"/>
        </w:rPr>
        <w:t>о</w:t>
      </w:r>
      <w:r w:rsidRPr="00B669E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07430" w:rsidRPr="00B669E5">
        <w:rPr>
          <w:rFonts w:ascii="Times New Roman" w:hAnsi="Times New Roman"/>
          <w:sz w:val="24"/>
          <w:szCs w:val="24"/>
          <w:lang w:eastAsia="en-US"/>
        </w:rPr>
        <w:t>2</w:t>
      </w:r>
      <w:r w:rsidR="00D02E08" w:rsidRPr="00B669E5">
        <w:rPr>
          <w:rFonts w:ascii="Times New Roman" w:hAnsi="Times New Roman"/>
          <w:sz w:val="24"/>
          <w:szCs w:val="24"/>
          <w:lang w:eastAsia="en-US"/>
        </w:rPr>
        <w:t>,3</w:t>
      </w:r>
      <w:r w:rsidRPr="00B669E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02E08" w:rsidRPr="00B669E5">
        <w:rPr>
          <w:rFonts w:ascii="Times New Roman" w:hAnsi="Times New Roman"/>
          <w:sz w:val="24"/>
          <w:szCs w:val="24"/>
          <w:lang w:eastAsia="en-US"/>
        </w:rPr>
        <w:t xml:space="preserve">классах объединенные занятия  1 час в неделю </w:t>
      </w:r>
      <w:r w:rsidRPr="00B669E5">
        <w:rPr>
          <w:rFonts w:ascii="Times New Roman" w:hAnsi="Times New Roman"/>
          <w:sz w:val="24"/>
          <w:szCs w:val="24"/>
          <w:lang w:eastAsia="en-US"/>
        </w:rPr>
        <w:t>– 4  класс</w:t>
      </w:r>
      <w:r w:rsidR="00D02E08" w:rsidRPr="00B669E5">
        <w:rPr>
          <w:rFonts w:ascii="Times New Roman" w:hAnsi="Times New Roman"/>
          <w:sz w:val="24"/>
          <w:szCs w:val="24"/>
          <w:lang w:eastAsia="en-US"/>
        </w:rPr>
        <w:t xml:space="preserve">е </w:t>
      </w:r>
      <w:r w:rsidRPr="00B669E5">
        <w:rPr>
          <w:rFonts w:ascii="Times New Roman" w:hAnsi="Times New Roman"/>
          <w:sz w:val="24"/>
          <w:szCs w:val="24"/>
          <w:lang w:eastAsia="en-US"/>
        </w:rPr>
        <w:t xml:space="preserve"> занятия 1 час в неделю</w:t>
      </w:r>
      <w:r w:rsidR="001145F6" w:rsidRPr="00B669E5">
        <w:rPr>
          <w:rFonts w:ascii="Times New Roman" w:hAnsi="Times New Roman"/>
          <w:sz w:val="24"/>
          <w:szCs w:val="24"/>
          <w:lang w:eastAsia="en-US"/>
        </w:rPr>
        <w:t>,</w:t>
      </w:r>
    </w:p>
    <w:p w:rsidR="00445D34" w:rsidRPr="00461D62" w:rsidRDefault="001145F6" w:rsidP="00971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«Народные игры»</w:t>
      </w:r>
      <w:r w:rsidR="00D02E0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- в 1</w:t>
      </w:r>
      <w:r w:rsidR="00D02E08">
        <w:rPr>
          <w:rFonts w:ascii="Times New Roman" w:hAnsi="Times New Roman"/>
          <w:sz w:val="24"/>
          <w:szCs w:val="24"/>
          <w:lang w:eastAsia="en-US"/>
        </w:rPr>
        <w:t>,2</w:t>
      </w:r>
      <w:r w:rsidRPr="00461D62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D02E08">
        <w:rPr>
          <w:rFonts w:ascii="Times New Roman" w:hAnsi="Times New Roman"/>
          <w:sz w:val="24"/>
          <w:szCs w:val="24"/>
          <w:lang w:eastAsia="en-US"/>
        </w:rPr>
        <w:t>3,</w:t>
      </w:r>
      <w:r w:rsidRPr="00461D62">
        <w:rPr>
          <w:rFonts w:ascii="Times New Roman" w:hAnsi="Times New Roman"/>
          <w:sz w:val="24"/>
          <w:szCs w:val="24"/>
          <w:lang w:eastAsia="en-US"/>
        </w:rPr>
        <w:t xml:space="preserve">4  </w:t>
      </w:r>
      <w:r w:rsidR="00D02E08">
        <w:rPr>
          <w:rFonts w:ascii="Times New Roman" w:hAnsi="Times New Roman"/>
          <w:sz w:val="24"/>
          <w:szCs w:val="24"/>
          <w:lang w:eastAsia="en-US"/>
        </w:rPr>
        <w:t xml:space="preserve">классах по 1 часу в неделю, </w:t>
      </w:r>
      <w:r w:rsidR="00445D34" w:rsidRPr="00461D62">
        <w:rPr>
          <w:rFonts w:ascii="Times New Roman" w:hAnsi="Times New Roman"/>
          <w:sz w:val="24"/>
          <w:szCs w:val="24"/>
          <w:lang w:eastAsia="en-US"/>
        </w:rPr>
        <w:t>с целью укрепления здоровья, развития двигательных способностей учащихся</w:t>
      </w:r>
      <w:r w:rsidR="00D02E08">
        <w:rPr>
          <w:rFonts w:ascii="Times New Roman" w:hAnsi="Times New Roman"/>
          <w:sz w:val="24"/>
          <w:szCs w:val="24"/>
          <w:lang w:eastAsia="en-US"/>
        </w:rPr>
        <w:t>.</w:t>
      </w:r>
    </w:p>
    <w:p w:rsidR="008D0F80" w:rsidRDefault="008D0F80" w:rsidP="009712DA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en-US"/>
        </w:rPr>
      </w:pPr>
    </w:p>
    <w:p w:rsidR="008D0F80" w:rsidRDefault="008D0F80" w:rsidP="009712DA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en-US"/>
        </w:rPr>
      </w:pPr>
    </w:p>
    <w:p w:rsidR="008D0F80" w:rsidRDefault="008D0F80" w:rsidP="009712DA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en-US"/>
        </w:rPr>
      </w:pPr>
    </w:p>
    <w:p w:rsidR="00445D34" w:rsidRDefault="00445D34" w:rsidP="009712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61D62">
        <w:rPr>
          <w:rFonts w:ascii="Times New Roman" w:hAnsi="Times New Roman"/>
          <w:b/>
          <w:sz w:val="24"/>
          <w:szCs w:val="24"/>
          <w:lang w:eastAsia="en-US"/>
        </w:rPr>
        <w:t>Духовно- нравственное:</w:t>
      </w:r>
    </w:p>
    <w:p w:rsidR="008D0F80" w:rsidRPr="008D0F80" w:rsidRDefault="00445D34" w:rsidP="009712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1D6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21C41">
        <w:rPr>
          <w:rFonts w:ascii="Times New Roman" w:hAnsi="Times New Roman"/>
          <w:sz w:val="24"/>
          <w:szCs w:val="24"/>
          <w:u w:val="single"/>
          <w:lang w:eastAsia="en-US"/>
        </w:rPr>
        <w:t>«Земля наш дом»</w:t>
      </w:r>
      <w:r w:rsidRPr="00461D62">
        <w:rPr>
          <w:rFonts w:ascii="Times New Roman" w:hAnsi="Times New Roman"/>
          <w:spacing w:val="6"/>
          <w:w w:val="103"/>
          <w:sz w:val="24"/>
          <w:szCs w:val="24"/>
        </w:rPr>
        <w:t xml:space="preserve"> - </w:t>
      </w:r>
      <w:r w:rsidRPr="00461D62">
        <w:rPr>
          <w:rFonts w:ascii="Times New Roman" w:hAnsi="Times New Roman"/>
          <w:sz w:val="24"/>
          <w:szCs w:val="24"/>
          <w:lang w:eastAsia="en-US"/>
        </w:rPr>
        <w:t>в 1</w:t>
      </w:r>
      <w:r w:rsidR="00707430">
        <w:rPr>
          <w:rFonts w:ascii="Times New Roman" w:hAnsi="Times New Roman"/>
          <w:sz w:val="24"/>
          <w:szCs w:val="24"/>
          <w:lang w:eastAsia="en-US"/>
        </w:rPr>
        <w:t xml:space="preserve">,2 классах объединенные занятия  </w:t>
      </w:r>
      <w:r w:rsidR="001145F6">
        <w:rPr>
          <w:rFonts w:ascii="Times New Roman" w:hAnsi="Times New Roman"/>
          <w:sz w:val="24"/>
          <w:szCs w:val="24"/>
          <w:lang w:eastAsia="en-US"/>
        </w:rPr>
        <w:t>1</w:t>
      </w:r>
      <w:r w:rsidR="00D02E08">
        <w:rPr>
          <w:rFonts w:ascii="Times New Roman" w:hAnsi="Times New Roman"/>
          <w:sz w:val="24"/>
          <w:szCs w:val="24"/>
          <w:lang w:eastAsia="en-US"/>
        </w:rPr>
        <w:t xml:space="preserve"> час</w:t>
      </w:r>
      <w:r w:rsidR="00707430">
        <w:rPr>
          <w:rFonts w:ascii="Times New Roman" w:hAnsi="Times New Roman"/>
          <w:sz w:val="24"/>
          <w:szCs w:val="24"/>
          <w:lang w:eastAsia="en-US"/>
        </w:rPr>
        <w:t xml:space="preserve"> в неделю</w:t>
      </w:r>
      <w:r w:rsidR="001145F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61D62">
        <w:rPr>
          <w:rFonts w:ascii="Times New Roman" w:hAnsi="Times New Roman"/>
          <w:spacing w:val="6"/>
          <w:w w:val="103"/>
          <w:sz w:val="24"/>
          <w:szCs w:val="24"/>
        </w:rPr>
        <w:t>с целью формирования и развития экологически сообразно</w:t>
      </w:r>
      <w:r w:rsidRPr="00461D62">
        <w:rPr>
          <w:rFonts w:ascii="Times New Roman" w:hAnsi="Times New Roman"/>
          <w:spacing w:val="6"/>
          <w:w w:val="103"/>
          <w:sz w:val="24"/>
          <w:szCs w:val="24"/>
        </w:rPr>
        <w:softHyphen/>
      </w:r>
      <w:r w:rsidRPr="00461D62">
        <w:rPr>
          <w:rFonts w:ascii="Times New Roman" w:hAnsi="Times New Roman"/>
          <w:spacing w:val="1"/>
          <w:w w:val="103"/>
          <w:sz w:val="24"/>
          <w:szCs w:val="24"/>
        </w:rPr>
        <w:t>го поведения у младших школьников.</w:t>
      </w:r>
    </w:p>
    <w:p w:rsidR="008D0F80" w:rsidRDefault="008D0F80" w:rsidP="009712DA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en-US"/>
        </w:rPr>
      </w:pPr>
    </w:p>
    <w:p w:rsidR="008D0F80" w:rsidRDefault="008D0F80" w:rsidP="009712DA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en-US"/>
        </w:rPr>
      </w:pPr>
    </w:p>
    <w:p w:rsidR="00445D34" w:rsidRDefault="00445D34" w:rsidP="009712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61D62">
        <w:rPr>
          <w:rFonts w:ascii="Times New Roman" w:hAnsi="Times New Roman"/>
          <w:b/>
          <w:sz w:val="24"/>
          <w:szCs w:val="24"/>
          <w:lang w:eastAsia="en-US"/>
        </w:rPr>
        <w:t>Общеинтеллектуальное:</w:t>
      </w:r>
    </w:p>
    <w:p w:rsidR="00445D34" w:rsidRDefault="00445D34" w:rsidP="00971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1C41">
        <w:rPr>
          <w:rFonts w:ascii="Times New Roman" w:hAnsi="Times New Roman"/>
          <w:sz w:val="24"/>
          <w:szCs w:val="24"/>
          <w:u w:val="single"/>
          <w:lang w:eastAsia="en-US"/>
        </w:rPr>
        <w:t>«Развитие познавательных способностей»</w:t>
      </w:r>
      <w:r w:rsidRPr="00461D62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="00707430" w:rsidRPr="00461D62">
        <w:rPr>
          <w:rFonts w:ascii="Times New Roman" w:hAnsi="Times New Roman"/>
          <w:sz w:val="24"/>
          <w:szCs w:val="24"/>
          <w:lang w:eastAsia="en-US"/>
        </w:rPr>
        <w:t>в</w:t>
      </w:r>
      <w:r w:rsidR="001145F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61D62">
        <w:rPr>
          <w:rFonts w:ascii="Times New Roman" w:hAnsi="Times New Roman"/>
          <w:sz w:val="24"/>
          <w:szCs w:val="24"/>
          <w:lang w:eastAsia="en-US"/>
        </w:rPr>
        <w:t>4  класс</w:t>
      </w:r>
      <w:r w:rsidR="001145F6">
        <w:rPr>
          <w:rFonts w:ascii="Times New Roman" w:hAnsi="Times New Roman"/>
          <w:sz w:val="24"/>
          <w:szCs w:val="24"/>
          <w:lang w:eastAsia="en-US"/>
        </w:rPr>
        <w:t>е</w:t>
      </w:r>
      <w:r w:rsidRPr="00461D62">
        <w:rPr>
          <w:rFonts w:ascii="Times New Roman" w:hAnsi="Times New Roman"/>
          <w:sz w:val="24"/>
          <w:szCs w:val="24"/>
          <w:lang w:eastAsia="en-US"/>
        </w:rPr>
        <w:t xml:space="preserve"> занятия </w:t>
      </w:r>
      <w:r w:rsidR="001145F6">
        <w:rPr>
          <w:rFonts w:ascii="Times New Roman" w:hAnsi="Times New Roman"/>
          <w:sz w:val="24"/>
          <w:szCs w:val="24"/>
          <w:lang w:eastAsia="en-US"/>
        </w:rPr>
        <w:t>1 час</w:t>
      </w:r>
      <w:r w:rsidRPr="00461D62">
        <w:rPr>
          <w:rFonts w:ascii="Times New Roman" w:hAnsi="Times New Roman"/>
          <w:sz w:val="24"/>
          <w:szCs w:val="24"/>
          <w:lang w:eastAsia="en-US"/>
        </w:rPr>
        <w:t xml:space="preserve"> в неделю, с целью развития внимания, любознательности, памяти и логического мышления.</w:t>
      </w:r>
    </w:p>
    <w:p w:rsidR="00070965" w:rsidRDefault="00070965" w:rsidP="009712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45D34" w:rsidRDefault="00445D34" w:rsidP="009712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61D62">
        <w:rPr>
          <w:rFonts w:ascii="Times New Roman" w:hAnsi="Times New Roman"/>
          <w:b/>
          <w:sz w:val="24"/>
          <w:szCs w:val="24"/>
          <w:lang w:eastAsia="en-US"/>
        </w:rPr>
        <w:t>Общекультурное:</w:t>
      </w:r>
    </w:p>
    <w:p w:rsidR="00461D62" w:rsidRPr="00461D62" w:rsidRDefault="00445D34" w:rsidP="00971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1C41">
        <w:rPr>
          <w:rFonts w:ascii="Times New Roman" w:hAnsi="Times New Roman"/>
          <w:sz w:val="24"/>
          <w:szCs w:val="24"/>
          <w:u w:val="single"/>
          <w:lang w:eastAsia="en-US"/>
        </w:rPr>
        <w:t xml:space="preserve"> «Умелые ручки»</w:t>
      </w:r>
      <w:r w:rsidRPr="00461D6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07430" w:rsidRPr="00461D62">
        <w:rPr>
          <w:rFonts w:ascii="Times New Roman" w:hAnsi="Times New Roman"/>
          <w:sz w:val="24"/>
          <w:szCs w:val="24"/>
          <w:lang w:eastAsia="en-US"/>
        </w:rPr>
        <w:t>в</w:t>
      </w:r>
      <w:r w:rsidR="00707430">
        <w:rPr>
          <w:rFonts w:ascii="Times New Roman" w:hAnsi="Times New Roman"/>
          <w:sz w:val="24"/>
          <w:szCs w:val="24"/>
          <w:lang w:eastAsia="en-US"/>
        </w:rPr>
        <w:t>о</w:t>
      </w:r>
      <w:r w:rsidR="00707430" w:rsidRPr="00461D6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145F6">
        <w:rPr>
          <w:rFonts w:ascii="Times New Roman" w:hAnsi="Times New Roman"/>
          <w:sz w:val="24"/>
          <w:szCs w:val="24"/>
          <w:lang w:eastAsia="en-US"/>
        </w:rPr>
        <w:t>1</w:t>
      </w:r>
      <w:r w:rsidR="00707430">
        <w:rPr>
          <w:rFonts w:ascii="Times New Roman" w:hAnsi="Times New Roman"/>
          <w:sz w:val="24"/>
          <w:szCs w:val="24"/>
          <w:lang w:eastAsia="en-US"/>
        </w:rPr>
        <w:t>,</w:t>
      </w:r>
      <w:r w:rsidR="001145F6">
        <w:rPr>
          <w:rFonts w:ascii="Times New Roman" w:hAnsi="Times New Roman"/>
          <w:sz w:val="24"/>
          <w:szCs w:val="24"/>
          <w:lang w:eastAsia="en-US"/>
        </w:rPr>
        <w:t>2</w:t>
      </w:r>
      <w:r w:rsidR="00707430">
        <w:rPr>
          <w:rFonts w:ascii="Times New Roman" w:hAnsi="Times New Roman"/>
          <w:sz w:val="24"/>
          <w:szCs w:val="24"/>
          <w:lang w:eastAsia="en-US"/>
        </w:rPr>
        <w:t xml:space="preserve"> классах </w:t>
      </w:r>
      <w:r w:rsidR="001145F6">
        <w:rPr>
          <w:rFonts w:ascii="Times New Roman" w:hAnsi="Times New Roman"/>
          <w:sz w:val="24"/>
          <w:szCs w:val="24"/>
          <w:lang w:eastAsia="en-US"/>
        </w:rPr>
        <w:t xml:space="preserve">и 3,4 </w:t>
      </w:r>
      <w:r w:rsidR="00707430">
        <w:rPr>
          <w:rFonts w:ascii="Times New Roman" w:hAnsi="Times New Roman"/>
          <w:sz w:val="24"/>
          <w:szCs w:val="24"/>
          <w:lang w:eastAsia="en-US"/>
        </w:rPr>
        <w:t xml:space="preserve">объединенные занятия </w:t>
      </w:r>
      <w:r w:rsidR="001145F6">
        <w:rPr>
          <w:rFonts w:ascii="Times New Roman" w:hAnsi="Times New Roman"/>
          <w:sz w:val="24"/>
          <w:szCs w:val="24"/>
          <w:lang w:eastAsia="en-US"/>
        </w:rPr>
        <w:t>по</w:t>
      </w:r>
      <w:r w:rsidR="007074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145F6">
        <w:rPr>
          <w:rFonts w:ascii="Times New Roman" w:hAnsi="Times New Roman"/>
          <w:sz w:val="24"/>
          <w:szCs w:val="24"/>
          <w:lang w:eastAsia="en-US"/>
        </w:rPr>
        <w:t>1</w:t>
      </w:r>
      <w:r w:rsidR="00707430">
        <w:rPr>
          <w:rFonts w:ascii="Times New Roman" w:hAnsi="Times New Roman"/>
          <w:sz w:val="24"/>
          <w:szCs w:val="24"/>
          <w:lang w:eastAsia="en-US"/>
        </w:rPr>
        <w:t xml:space="preserve"> час</w:t>
      </w:r>
      <w:r w:rsidR="001145F6">
        <w:rPr>
          <w:rFonts w:ascii="Times New Roman" w:hAnsi="Times New Roman"/>
          <w:sz w:val="24"/>
          <w:szCs w:val="24"/>
          <w:lang w:eastAsia="en-US"/>
        </w:rPr>
        <w:t>у</w:t>
      </w:r>
      <w:r w:rsidR="00707430">
        <w:rPr>
          <w:rFonts w:ascii="Times New Roman" w:hAnsi="Times New Roman"/>
          <w:sz w:val="24"/>
          <w:szCs w:val="24"/>
          <w:lang w:eastAsia="en-US"/>
        </w:rPr>
        <w:t xml:space="preserve"> в неделю, </w:t>
      </w:r>
      <w:r w:rsidRPr="00461D62">
        <w:rPr>
          <w:rFonts w:ascii="Times New Roman" w:hAnsi="Times New Roman"/>
          <w:sz w:val="24"/>
          <w:szCs w:val="24"/>
          <w:lang w:eastAsia="en-US"/>
        </w:rPr>
        <w:t>с целью развития творческих способностей, детского сплоченного коллектива через воспитание трудолюбия, усидчивости, терпеливости, взаимопомощи, взаимовыручки. Воспитание любви и уважения к своему труду и труду взрослого человека, любви к родному краю и к себе.</w:t>
      </w:r>
    </w:p>
    <w:p w:rsidR="00461D62" w:rsidRDefault="00461D62" w:rsidP="00445D34">
      <w:pPr>
        <w:spacing w:after="0" w:line="240" w:lineRule="auto"/>
        <w:ind w:firstLine="567"/>
        <w:jc w:val="both"/>
        <w:rPr>
          <w:rFonts w:ascii="Times New Roman" w:hAnsi="Times New Roman"/>
          <w:b/>
          <w:sz w:val="8"/>
          <w:szCs w:val="8"/>
          <w:lang w:eastAsia="en-US"/>
        </w:rPr>
      </w:pPr>
    </w:p>
    <w:p w:rsidR="005D5ADA" w:rsidRPr="000026D8" w:rsidRDefault="005D5ADA" w:rsidP="005D5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0026D8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Pr="000026D8">
        <w:rPr>
          <w:rFonts w:ascii="Times New Roman" w:hAnsi="Times New Roman" w:cs="Times New Roman"/>
          <w:b/>
          <w:sz w:val="24"/>
          <w:szCs w:val="24"/>
        </w:rPr>
        <w:t>МКО</w:t>
      </w:r>
      <w:bookmarkStart w:id="0" w:name="_GoBack"/>
      <w:bookmarkEnd w:id="0"/>
      <w:r w:rsidRPr="000026D8">
        <w:rPr>
          <w:rFonts w:ascii="Times New Roman" w:hAnsi="Times New Roman" w:cs="Times New Roman"/>
          <w:b/>
          <w:sz w:val="24"/>
          <w:szCs w:val="24"/>
        </w:rPr>
        <w:t>У «Вознесенская школа»</w:t>
      </w:r>
    </w:p>
    <w:p w:rsidR="005D5ADA" w:rsidRDefault="005D5ADA" w:rsidP="005D5A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026D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026D8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0026D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45F6">
        <w:rPr>
          <w:rFonts w:ascii="Times New Roman" w:hAnsi="Times New Roman" w:cs="Times New Roman"/>
          <w:b/>
          <w:sz w:val="24"/>
          <w:szCs w:val="24"/>
        </w:rPr>
        <w:t>1</w:t>
      </w:r>
      <w:r w:rsidRPr="000026D8">
        <w:rPr>
          <w:rFonts w:ascii="Times New Roman" w:hAnsi="Times New Roman" w:cs="Times New Roman"/>
          <w:b/>
          <w:sz w:val="24"/>
          <w:szCs w:val="24"/>
        </w:rPr>
        <w:t>– 202</w:t>
      </w:r>
      <w:r w:rsidR="001145F6">
        <w:rPr>
          <w:rFonts w:ascii="Times New Roman" w:hAnsi="Times New Roman" w:cs="Times New Roman"/>
          <w:b/>
          <w:sz w:val="24"/>
          <w:szCs w:val="24"/>
        </w:rPr>
        <w:t>2</w:t>
      </w:r>
      <w:r w:rsidRPr="000026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E717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D5ADA" w:rsidRDefault="005D5ADA" w:rsidP="005D5A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F43">
        <w:rPr>
          <w:rFonts w:ascii="Times New Roman" w:hAnsi="Times New Roman"/>
          <w:b/>
          <w:bCs/>
          <w:sz w:val="24"/>
          <w:szCs w:val="24"/>
        </w:rPr>
        <w:t xml:space="preserve">в рамках реализации </w:t>
      </w:r>
    </w:p>
    <w:p w:rsidR="005D5ADA" w:rsidRPr="00C22F43" w:rsidRDefault="005D5ADA" w:rsidP="005D5A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F43">
        <w:rPr>
          <w:rFonts w:ascii="Times New Roman" w:hAnsi="Times New Roman"/>
          <w:b/>
          <w:bCs/>
          <w:sz w:val="24"/>
          <w:szCs w:val="24"/>
        </w:rPr>
        <w:t>федерального государственного образовательного стандарта</w:t>
      </w:r>
    </w:p>
    <w:p w:rsidR="00445D34" w:rsidRPr="00461D62" w:rsidRDefault="00445D34" w:rsidP="00445D3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3"/>
        <w:gridCol w:w="2399"/>
        <w:gridCol w:w="869"/>
        <w:gridCol w:w="856"/>
        <w:gridCol w:w="851"/>
        <w:gridCol w:w="853"/>
        <w:gridCol w:w="1397"/>
      </w:tblGrid>
      <w:tr w:rsidR="005E183A" w:rsidRPr="008D0F80" w:rsidTr="001145F6">
        <w:trPr>
          <w:trHeight w:val="632"/>
          <w:jc w:val="center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рабочей программы</w:t>
            </w:r>
          </w:p>
        </w:tc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 в неделю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Итого количество часов  в неделю</w:t>
            </w:r>
          </w:p>
        </w:tc>
      </w:tr>
      <w:tr w:rsidR="005E183A" w:rsidRPr="008D0F80" w:rsidTr="001145F6">
        <w:trPr>
          <w:trHeight w:val="144"/>
          <w:jc w:val="center"/>
        </w:trPr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45D34" w:rsidRPr="008D0F80" w:rsidRDefault="00445D34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712DA" w:rsidRPr="008D0F80" w:rsidTr="00EB5D7B">
        <w:trPr>
          <w:trHeight w:val="651"/>
          <w:jc w:val="center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DA" w:rsidRPr="008D0F80" w:rsidRDefault="009712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 - оздоровительное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DA" w:rsidRPr="008D0F80" w:rsidRDefault="009712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712DA" w:rsidRPr="008D0F80" w:rsidRDefault="009712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«Спортивные игры»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DA" w:rsidRPr="008D0F80" w:rsidRDefault="009712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12DA" w:rsidRPr="008D0F80" w:rsidRDefault="009712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DA" w:rsidRPr="008D0F80" w:rsidRDefault="009712DA" w:rsidP="00421C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12DA" w:rsidRPr="008D0F80" w:rsidRDefault="009712DA" w:rsidP="00421C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DA" w:rsidRPr="008D0F80" w:rsidRDefault="009712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12DA" w:rsidRPr="008D0F80" w:rsidRDefault="009712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DA" w:rsidRPr="008D0F80" w:rsidRDefault="009712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12DA" w:rsidRPr="008D0F80" w:rsidRDefault="009712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712DA" w:rsidRPr="008D0F80" w:rsidTr="00EB5D7B">
        <w:trPr>
          <w:trHeight w:val="651"/>
          <w:jc w:val="center"/>
        </w:trPr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DA" w:rsidRPr="008D0F80" w:rsidRDefault="009712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DA" w:rsidRPr="008D0F80" w:rsidRDefault="009712DA" w:rsidP="0011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«Народные игры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DA" w:rsidRDefault="009712DA" w:rsidP="00421C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12DA" w:rsidRPr="008D0F80" w:rsidRDefault="009712DA" w:rsidP="00421C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DA" w:rsidRDefault="009712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12DA" w:rsidRPr="008D0F80" w:rsidRDefault="009712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DA" w:rsidRDefault="009712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12DA" w:rsidRPr="008D0F80" w:rsidRDefault="009712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D5ADA" w:rsidRPr="008D0F80" w:rsidTr="001145F6">
        <w:trPr>
          <w:trHeight w:val="357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Духовно- нравственное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«Земля наш дом»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1145F6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114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114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1145F6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D5ADA" w:rsidRPr="008D0F80" w:rsidTr="001145F6">
        <w:trPr>
          <w:trHeight w:val="564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Общеинтеллектуальное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«Развитие познавательных способностей»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114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114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1145F6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145F6" w:rsidRPr="008D0F80" w:rsidTr="001145F6">
        <w:trPr>
          <w:trHeight w:val="688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6" w:rsidRPr="008D0F80" w:rsidRDefault="001145F6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F6" w:rsidRPr="008D0F80" w:rsidRDefault="001145F6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145F6" w:rsidRPr="008D0F80" w:rsidRDefault="001145F6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«Умелые ручки»</w:t>
            </w:r>
          </w:p>
          <w:p w:rsidR="001145F6" w:rsidRPr="008D0F80" w:rsidRDefault="001145F6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F6" w:rsidRPr="008D0F80" w:rsidRDefault="001145F6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5F6" w:rsidRPr="008D0F80" w:rsidRDefault="001145F6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F6" w:rsidRDefault="001145F6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5F6" w:rsidRPr="008D0F80" w:rsidRDefault="001145F6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F6" w:rsidRPr="008D0F80" w:rsidRDefault="001145F6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5F6" w:rsidRPr="008D0F80" w:rsidRDefault="001145F6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D5ADA" w:rsidRPr="008D0F80" w:rsidTr="001145F6">
        <w:trPr>
          <w:trHeight w:val="316"/>
          <w:jc w:val="center"/>
        </w:trPr>
        <w:tc>
          <w:tcPr>
            <w:tcW w:w="2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D5ADA" w:rsidRPr="008D0F80" w:rsidRDefault="001145F6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1C41" w:rsidRPr="008D0F80" w:rsidRDefault="001145F6" w:rsidP="00421C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D5ADA" w:rsidRPr="008D0F80" w:rsidRDefault="00B669E5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D5ADA" w:rsidRPr="008D0F80" w:rsidRDefault="001145F6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D5ADA" w:rsidRDefault="00661932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8</w:t>
            </w:r>
          </w:p>
          <w:p w:rsidR="00661932" w:rsidRPr="008D0F80" w:rsidRDefault="00661932" w:rsidP="00B66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</w:t>
            </w:r>
            <w:r w:rsidR="001145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B669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445D34" w:rsidRPr="00461D62" w:rsidRDefault="00445D34" w:rsidP="00421C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842F38" w:rsidRPr="00461D62" w:rsidRDefault="00842F38">
      <w:pPr>
        <w:rPr>
          <w:sz w:val="24"/>
          <w:szCs w:val="24"/>
        </w:rPr>
      </w:pPr>
    </w:p>
    <w:sectPr w:rsidR="00842F38" w:rsidRPr="00461D62" w:rsidSect="00746D2E">
      <w:footerReference w:type="default" r:id="rId17"/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509" w:rsidRDefault="00C04509" w:rsidP="00842F38">
      <w:pPr>
        <w:spacing w:after="0" w:line="240" w:lineRule="auto"/>
      </w:pPr>
      <w:r>
        <w:separator/>
      </w:r>
    </w:p>
  </w:endnote>
  <w:endnote w:type="continuationSeparator" w:id="1">
    <w:p w:rsidR="00C04509" w:rsidRDefault="00C04509" w:rsidP="0084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DA" w:rsidRDefault="00CB79B2">
    <w:pPr>
      <w:pStyle w:val="a3"/>
      <w:jc w:val="right"/>
    </w:pPr>
    <w:r>
      <w:fldChar w:fldCharType="begin"/>
    </w:r>
    <w:r w:rsidR="000D67C2">
      <w:instrText>PAGE   \* MERGEFORMAT</w:instrText>
    </w:r>
    <w:r>
      <w:fldChar w:fldCharType="separate"/>
    </w:r>
    <w:r w:rsidR="00BF4BFD">
      <w:rPr>
        <w:noProof/>
      </w:rPr>
      <w:t>2</w:t>
    </w:r>
    <w:r>
      <w:fldChar w:fldCharType="end"/>
    </w:r>
  </w:p>
  <w:p w:rsidR="007B58DA" w:rsidRDefault="00C045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509" w:rsidRDefault="00C04509" w:rsidP="00842F38">
      <w:pPr>
        <w:spacing w:after="0" w:line="240" w:lineRule="auto"/>
      </w:pPr>
      <w:r>
        <w:separator/>
      </w:r>
    </w:p>
  </w:footnote>
  <w:footnote w:type="continuationSeparator" w:id="1">
    <w:p w:rsidR="00C04509" w:rsidRDefault="00C04509" w:rsidP="00842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5A5"/>
    <w:multiLevelType w:val="hybridMultilevel"/>
    <w:tmpl w:val="7C82EC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A6521"/>
    <w:multiLevelType w:val="hybridMultilevel"/>
    <w:tmpl w:val="7E04E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D34"/>
    <w:rsid w:val="00070965"/>
    <w:rsid w:val="000D67C2"/>
    <w:rsid w:val="001145F6"/>
    <w:rsid w:val="00186CBD"/>
    <w:rsid w:val="002A3429"/>
    <w:rsid w:val="002A4EFA"/>
    <w:rsid w:val="00317D21"/>
    <w:rsid w:val="003D73C4"/>
    <w:rsid w:val="00417136"/>
    <w:rsid w:val="00421C41"/>
    <w:rsid w:val="004441FA"/>
    <w:rsid w:val="00445D34"/>
    <w:rsid w:val="00461D62"/>
    <w:rsid w:val="00471C7D"/>
    <w:rsid w:val="004B47FE"/>
    <w:rsid w:val="005D5ADA"/>
    <w:rsid w:val="005E183A"/>
    <w:rsid w:val="00661932"/>
    <w:rsid w:val="006801C8"/>
    <w:rsid w:val="00707430"/>
    <w:rsid w:val="007F4AD0"/>
    <w:rsid w:val="00842F38"/>
    <w:rsid w:val="00855C36"/>
    <w:rsid w:val="008D0F80"/>
    <w:rsid w:val="009712DA"/>
    <w:rsid w:val="00A81056"/>
    <w:rsid w:val="00B669E5"/>
    <w:rsid w:val="00B82883"/>
    <w:rsid w:val="00BF4BFD"/>
    <w:rsid w:val="00C04509"/>
    <w:rsid w:val="00CB79B2"/>
    <w:rsid w:val="00D02E08"/>
    <w:rsid w:val="00DC1DB5"/>
    <w:rsid w:val="00FD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8"/>
  </w:style>
  <w:style w:type="paragraph" w:styleId="3">
    <w:name w:val="heading 3"/>
    <w:basedOn w:val="a"/>
    <w:next w:val="a"/>
    <w:link w:val="30"/>
    <w:qFormat/>
    <w:rsid w:val="00461D62"/>
    <w:pPr>
      <w:keepNext/>
      <w:shd w:val="clear" w:color="auto" w:fill="FFFFFF"/>
      <w:suppressAutoHyphens/>
      <w:spacing w:after="0" w:line="240" w:lineRule="auto"/>
      <w:ind w:left="57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45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445D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45D3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461D62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ar-SA"/>
    </w:rPr>
  </w:style>
  <w:style w:type="paragraph" w:styleId="2">
    <w:name w:val="Body Text 2"/>
    <w:basedOn w:val="a"/>
    <w:link w:val="20"/>
    <w:rsid w:val="00461D62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20">
    <w:name w:val="Основной текст 2 Знак"/>
    <w:basedOn w:val="a0"/>
    <w:link w:val="2"/>
    <w:rsid w:val="00461D62"/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461D6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E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1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997548462AA47B50596DE0EE4569A796131BDC48215EAB67F094D5F3790A2177AF75FC6846C3824sDB" TargetMode="External"/><Relationship Id="rId13" Type="http://schemas.openxmlformats.org/officeDocument/2006/relationships/hyperlink" Target="consultantplus://offline/ref=3FD741DEDFB4ECC2307819C5217A4E8E1961880CC46E4900B911AF86976A4BAA694FA997421129A7V761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D741DEDFB4ECC2307819C5217A4E8E1967890DCD664900B911AF86976A4BAA694FA997421129A7V761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D741DEDFB4ECC2307819C5217A4E8E196C890AC0664900B911AF86976A4BAA694FA997421129A7V76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D741DEDFB4ECC2307819C5217A4E8E19648A0BC5664900B911AF86976A4BAA694FA997421129A7V76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D741DEDFB4ECC2307819C5217A4E8E196D8B0AC1674900B911AF86976A4BAA694FA997421129A7V761J" TargetMode="External"/><Relationship Id="rId10" Type="http://schemas.openxmlformats.org/officeDocument/2006/relationships/hyperlink" Target="consultantplus://offline/ref=6FC997548462AA47B50596DE0EE4569A796C3DB0CC8515EAB67F094D5F3790A2177AF75FC6846C3824sD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C997548462AA47B50596DE0EE4569A79623FBDC58615EAB67F094D5F3790A2177AF75FC6846C3824sDB" TargetMode="External"/><Relationship Id="rId14" Type="http://schemas.openxmlformats.org/officeDocument/2006/relationships/hyperlink" Target="consultantplus://offline/ref=3FD741DEDFB4ECC2307819C5217A4E8E19628F0FC0634900B911AF86976A4BAA694FA997421129A7V7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DA6F-962D-4848-852F-D48F3883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Директор</cp:lastModifiedBy>
  <cp:revision>3</cp:revision>
  <cp:lastPrinted>2021-09-08T06:53:00Z</cp:lastPrinted>
  <dcterms:created xsi:type="dcterms:W3CDTF">2021-09-08T06:30:00Z</dcterms:created>
  <dcterms:modified xsi:type="dcterms:W3CDTF">2021-09-08T06:53:00Z</dcterms:modified>
</cp:coreProperties>
</file>